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67A42E1D" w:rsidR="00AD0CC0" w:rsidRPr="00EA12BF" w:rsidRDefault="00293387" w:rsidP="253DEA4C">
            <w:pPr>
              <w:rPr>
                <w:rFonts w:ascii="Times New Roman" w:hAnsi="Times New Roman"/>
                <w:b/>
                <w:bCs/>
                <w:i/>
                <w:iCs/>
                <w:sz w:val="24"/>
                <w:szCs w:val="24"/>
                <w:lang w:val="pt-PT" w:eastAsia="lt-LT"/>
              </w:rPr>
            </w:pPr>
            <w:proofErr w:type="spellStart"/>
            <w:r w:rsidRPr="00293387">
              <w:rPr>
                <w:rFonts w:ascii="Times New Roman" w:hAnsi="Times New Roman"/>
                <w:b/>
                <w:bCs/>
                <w:sz w:val="24"/>
                <w:szCs w:val="24"/>
                <w:lang w:val="lt-LT"/>
              </w:rPr>
              <w:t>ArcGIS</w:t>
            </w:r>
            <w:proofErr w:type="spellEnd"/>
            <w:r w:rsidRPr="00293387">
              <w:rPr>
                <w:rFonts w:ascii="Times New Roman" w:hAnsi="Times New Roman"/>
                <w:b/>
                <w:bCs/>
                <w:sz w:val="24"/>
                <w:szCs w:val="24"/>
                <w:lang w:val="lt-LT"/>
              </w:rPr>
              <w:t xml:space="preserve"> programinės įrangos priežiūros ir aptarnavimo paslaugos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5AA940A5" w:rsidR="00AD0CC0" w:rsidRPr="00141EF0" w:rsidRDefault="00D836E3" w:rsidP="235CB575">
            <w:pPr>
              <w:rPr>
                <w:rFonts w:ascii="Times New Roman" w:hAnsi="Times New Roman"/>
                <w:sz w:val="24"/>
                <w:szCs w:val="24"/>
                <w:lang w:val="lt-LT"/>
              </w:rPr>
            </w:pPr>
            <w:proofErr w:type="spellStart"/>
            <w:r w:rsidRPr="00D836E3">
              <w:rPr>
                <w:rFonts w:ascii="Times New Roman" w:hAnsi="Times New Roman"/>
                <w:sz w:val="24"/>
                <w:szCs w:val="24"/>
                <w:lang w:val="lt-LT"/>
              </w:rPr>
              <w:t>ArcGIS</w:t>
            </w:r>
            <w:proofErr w:type="spellEnd"/>
            <w:r w:rsidRPr="00D836E3">
              <w:rPr>
                <w:rFonts w:ascii="Times New Roman" w:hAnsi="Times New Roman"/>
                <w:sz w:val="24"/>
                <w:szCs w:val="24"/>
                <w:lang w:val="lt-LT"/>
              </w:rPr>
              <w:t xml:space="preserve"> programinės įrangos priežiūros ir aptarnavimo paslaugos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F676A82" w:rsidR="00AD0CC0" w:rsidRPr="00A856B9" w:rsidRDefault="00293387" w:rsidP="2B21FFEB">
            <w:pPr>
              <w:tabs>
                <w:tab w:val="center" w:pos="2015"/>
              </w:tabs>
              <w:rPr>
                <w:rFonts w:ascii="Times New Roman" w:hAnsi="Times New Roman"/>
                <w:sz w:val="24"/>
                <w:szCs w:val="24"/>
              </w:rPr>
            </w:pPr>
            <w:r>
              <w:rPr>
                <w:rFonts w:ascii="Times New Roman" w:hAnsi="Times New Roman"/>
                <w:sz w:val="24"/>
                <w:szCs w:val="24"/>
                <w:lang w:val="lt-LT"/>
              </w:rPr>
              <w:t>2026-02-27</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7A5CF463"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FA47D1">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r w:rsidRPr="00682771">
              <w:rPr>
                <w:rFonts w:ascii="Times New Roman" w:hAnsi="Times New Roman"/>
                <w:sz w:val="24"/>
                <w:szCs w:val="24"/>
              </w:rPr>
              <w:t>?</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3.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461</Words>
  <Characters>2633</Characters>
  <Application>Microsoft Office Word</Application>
  <DocSecurity>0</DocSecurity>
  <Lines>21</Lines>
  <Paragraphs>6</Paragraphs>
  <ScaleCrop>false</ScaleCrop>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21</cp:revision>
  <dcterms:created xsi:type="dcterms:W3CDTF">2025-02-27T13:13:00Z</dcterms:created>
  <dcterms:modified xsi:type="dcterms:W3CDTF">2026-02-18T08:17:00Z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